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Z okazji Dnia Kobiet pragniemy złożyć wszystkim Panio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m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najserdeczniejsze życzenia wszelkiej pomyślności, radości oraz zdrowia. Aby szczęście nigdy Pań nie opuszczało, a podejmowane w życiu prywatnym i zawodowym wyzwania przynosiły radość i satysfakcję. Dziękując za Waszą obecność, zaangażowanie oraz uśmiech, którym obdarzacie nas każdego dnia życzymy wielu sukcesów i spełnienia marzeń.</w:t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Komendant Powiatowy Policji Komendant Powiatowy Policji w Puławach mł. insp. Rafał Skoczylas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I Zastępca Komendanta Powiatowego Policji w Puławac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h 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pełniący obowiązki  podinsp. Mariusz Marzec</w:t>
        <w:tab/>
        <w:tab/>
        <w:tab/>
      </w:r>
    </w:p>
    <w:p>
      <w:pPr>
        <w:pStyle w:val="Normal"/>
        <w:spacing w:lineRule="auto" w:line="240"/>
        <w:ind w:firstLine="708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ab/>
        <w:tab/>
        <w:tab/>
        <w:tab/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</w:rPr>
        <w:tab/>
        <w:tab/>
        <w:t xml:space="preserve">    </w:t>
      </w:r>
    </w:p>
    <w:p>
      <w:pPr>
        <w:pStyle w:val="Normal"/>
        <w:spacing w:lineRule="auto" w:line="240" w:before="0" w:after="200"/>
        <w:ind w:firstLine="708"/>
        <w:jc w:val="left"/>
        <w:rPr/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</w:rPr>
        <w:tab/>
        <w:tab/>
        <w:tab/>
      </w:r>
      <w:r>
        <w:rPr>
          <w:rFonts w:cs="Arial" w:ascii="Comic Sans MS" w:hAnsi="Comic Sans MS"/>
          <w:sz w:val="26"/>
          <w:szCs w:val="26"/>
        </w:rPr>
        <w:tab/>
        <w:tab/>
        <w:t xml:space="preserve">  </w:t>
      </w:r>
    </w:p>
    <w:sectPr>
      <w:type w:val="nextPage"/>
      <w:pgSz w:w="11906" w:h="16838"/>
      <w:pgMar w:left="910" w:right="910" w:header="0" w:top="910" w:footer="0" w:bottom="91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5fd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F990A-69AD-4220-9E9F-07B3709B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LibreOffice/6.0.2.1$Windows_x86 LibreOffice_project/f7f06a8f319e4b62f9bc5095aa112a65d2f3ac89</Application>
  <Pages>1</Pages>
  <Words>75</Words>
  <Characters>503</Characters>
  <CharactersWithSpaces>596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2018-05-15T11:06:00Z</dcterms:created>
  <dc:creator>Ewa Rejn-Kozak</dc:creator>
  <dc:description/>
  <dc:language>pl-PL</dc:language>
  <cp:lastModifiedBy/>
  <cp:lastPrinted>2023-03-08T09:47:14Z</cp:lastPrinted>
  <dcterms:modified xsi:type="dcterms:W3CDTF">2023-03-08T11:18:08Z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