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85725</wp:posOffset>
            </wp:positionH>
            <wp:positionV relativeFrom="paragraph">
              <wp:posOffset>-388620</wp:posOffset>
            </wp:positionV>
            <wp:extent cx="896620" cy="92710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ab/>
        <w:tab/>
        <w:t xml:space="preserve">                                                </w:t>
        <w:tab/>
        <w:t xml:space="preserve">    </w:t>
      </w:r>
      <w:r>
        <w:rPr/>
        <w:t>Kurów, dnia</w:t>
      </w:r>
      <w:r>
        <w:rPr/>
        <w:t xml:space="preserve">  </w:t>
      </w:r>
      <w:r>
        <w:rPr/>
        <w:t>25</w:t>
      </w:r>
      <w:r>
        <w:rPr/>
        <w:t>.</w:t>
      </w:r>
      <w:r>
        <w:rPr/>
        <w:t>06</w:t>
      </w:r>
      <w:r>
        <w:rPr/>
        <w:t>.20</w:t>
      </w:r>
      <w:r>
        <w:rPr/>
        <w:t xml:space="preserve">25 </w:t>
      </w:r>
      <w:r>
        <w:rPr/>
        <w:t xml:space="preserve">r.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</w:r>
    </w:p>
    <w:p>
      <w:pPr>
        <w:pStyle w:val="Normal"/>
        <w:bidi w:val="0"/>
        <w:jc w:val="start"/>
        <w:rPr/>
      </w:pPr>
      <w:r>
        <w:rPr>
          <w:rFonts w:cs="Times New Roman"/>
          <w:b/>
          <w:bCs/>
          <w:sz w:val="23"/>
          <w:szCs w:val="23"/>
        </w:rPr>
        <w:t>Informacja dotycząca realizacji planu działania priorytetowego dla</w:t>
      </w:r>
      <w:r>
        <w:rPr>
          <w:b/>
          <w:bCs/>
        </w:rPr>
        <w:t xml:space="preserve"> rejonu służbowego nr </w:t>
      </w:r>
      <w:r>
        <w:rPr>
          <w:b/>
          <w:bCs/>
        </w:rPr>
        <w:t>11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ab/>
        <w:tab/>
        <w:tab/>
        <w:t xml:space="preserve">             na okres od </w:t>
      </w:r>
      <w:r>
        <w:rPr>
          <w:b/>
          <w:bCs/>
        </w:rPr>
        <w:t>01</w:t>
      </w:r>
      <w:r>
        <w:rPr>
          <w:b/>
          <w:bCs/>
        </w:rPr>
        <w:t>.</w:t>
      </w:r>
      <w:r>
        <w:rPr>
          <w:b/>
          <w:bCs/>
        </w:rPr>
        <w:t>07</w:t>
      </w:r>
      <w:r>
        <w:rPr>
          <w:b/>
          <w:bCs/>
        </w:rPr>
        <w:t>.20</w:t>
      </w:r>
      <w:r>
        <w:rPr>
          <w:b/>
          <w:bCs/>
        </w:rPr>
        <w:t xml:space="preserve">25 </w:t>
      </w:r>
      <w:r>
        <w:rPr>
          <w:b/>
          <w:bCs/>
        </w:rPr>
        <w:t xml:space="preserve">r. do </w:t>
      </w:r>
      <w:r>
        <w:rPr>
          <w:b/>
          <w:bCs/>
        </w:rPr>
        <w:t>31</w:t>
      </w:r>
      <w:r>
        <w:rPr>
          <w:b/>
          <w:bCs/>
        </w:rPr>
        <w:t>.</w:t>
      </w:r>
      <w:r>
        <w:rPr>
          <w:b/>
          <w:bCs/>
        </w:rPr>
        <w:t>12</w:t>
      </w:r>
      <w:r>
        <w:rPr>
          <w:b/>
          <w:bCs/>
        </w:rPr>
        <w:t>.20</w:t>
      </w:r>
      <w:r>
        <w:rPr>
          <w:b/>
          <w:bCs/>
        </w:rPr>
        <w:t xml:space="preserve">25 </w:t>
      </w:r>
      <w:r>
        <w:rPr>
          <w:b/>
          <w:bCs/>
        </w:rPr>
        <w:t>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1.</w:t>
      </w:r>
      <w:r>
        <w:rPr>
          <w:b/>
          <w:bCs/>
        </w:rPr>
        <w:t xml:space="preserve">Charakterystyka zdiagnozowanego zagrożenia </w:t>
      </w:r>
      <w:r>
        <w:rPr>
          <w:b/>
          <w:bCs/>
        </w:rPr>
        <w:t>w rejonie służbowym</w:t>
      </w:r>
      <w:r>
        <w:rPr>
          <w:b/>
          <w:bCs/>
        </w:rPr>
        <w:t>.</w:t>
      </w:r>
    </w:p>
    <w:p>
      <w:pPr>
        <w:pStyle w:val="Normal"/>
        <w:bidi w:val="0"/>
        <w:jc w:val="both"/>
        <w:rPr/>
      </w:pPr>
      <w:r>
        <w:rPr/>
        <w:t xml:space="preserve">Na </w:t>
      </w:r>
      <w:r>
        <w:rPr/>
        <w:t>podstawie przeprowadzonej analizy stanu bezpieczeństwa dla rejonu nr. 11, odnotowanych zgłoszeń na Krajowej Mapie Zagrożeń Bezpieczeństwa, a także zgłoszeń od mieszkańców stwierdzono, iż problemem jest nieprzestrzeganie przepisów ruchu drogowego w miejscowościach Jaworów, Bałtów, Borysów gmina Żyrzyn, dotyczących poruszania się quadami po terenach leśnych oraz drogach publicznych ze znaczną prędkością. Użytkownicy tych pojazdów zwłaszcza w grupach powodują uciążliwy hałas oraz dewastują drogi gruntowe. Jazda z nadmierna prędkością stwarza zagrożenie dla mieszkańców. Pora występowania tego zjawiska to najczęściej godz. 14:00/22:00. Fakt ten odbierany jest negatywnie przez społeczeństwo. W ostatnim półroczu odnotowano trzy zgłoszenia na Krajowej mapie Zagrożeń Bezpieczeństwa.</w:t>
      </w:r>
    </w:p>
    <w:p>
      <w:pPr>
        <w:pStyle w:val="Normal"/>
        <w:tabs>
          <w:tab w:val="clear" w:pos="709"/>
          <w:tab w:val="left" w:pos="0" w:leader="none"/>
        </w:tabs>
        <w:bidi w:val="0"/>
        <w:jc w:val="both"/>
        <w:rPr/>
      </w:pPr>
      <w:r>
        <w:rPr>
          <w:b/>
          <w:bCs/>
        </w:rPr>
        <w:t xml:space="preserve">2. </w:t>
      </w:r>
      <w:r>
        <w:rPr>
          <w:b/>
          <w:bCs/>
        </w:rPr>
        <w:t xml:space="preserve">Zakładany cel </w:t>
      </w:r>
      <w:r>
        <w:rPr>
          <w:b/>
          <w:bCs/>
        </w:rPr>
        <w:t>do osiągnięcia.</w:t>
      </w:r>
    </w:p>
    <w:p>
      <w:pPr>
        <w:pStyle w:val="Normal"/>
        <w:bidi w:val="0"/>
        <w:ind w:hanging="0" w:start="-30" w:end="0"/>
        <w:jc w:val="both"/>
        <w:rPr/>
      </w:pPr>
      <w:r>
        <w:rPr/>
        <w:t>Ograniczenie poruszania się pojazdami</w:t>
      </w:r>
      <w:r>
        <w:rPr/>
        <w:t xml:space="preserve"> typu quad po terenach leśnych</w:t>
      </w:r>
      <w:r>
        <w:rPr/>
        <w:t xml:space="preserve"> </w:t>
      </w:r>
      <w:r>
        <w:rPr/>
        <w:t>oraz</w:t>
      </w:r>
      <w:r>
        <w:rPr/>
        <w:t xml:space="preserve"> drogach publicznych                      o </w:t>
      </w:r>
      <w:r>
        <w:rPr/>
        <w:t>6</w:t>
      </w:r>
      <w:r>
        <w:rPr/>
        <w:t xml:space="preserve">0% Założony cel zostanie osiągnięty w przypadku </w:t>
      </w:r>
      <w:r>
        <w:rPr/>
        <w:t>ograniczenia</w:t>
      </w:r>
      <w:r>
        <w:rPr/>
        <w:t xml:space="preserve"> zgłoszeń w Krajowej </w:t>
      </w:r>
      <w:r>
        <w:rPr/>
        <w:t>M</w:t>
      </w:r>
      <w:r>
        <w:rPr/>
        <w:t xml:space="preserve">apie Zagrożeń Bezpieczeństwa jak i pochodzących od mieszkańców </w:t>
      </w:r>
      <w:r>
        <w:rPr/>
        <w:t>miejscowości Jaworów, Bałtów                i Borysów.</w:t>
      </w:r>
      <w:r>
        <w:rPr/>
        <w:t xml:space="preserve"> </w:t>
      </w:r>
    </w:p>
    <w:p>
      <w:pPr>
        <w:pStyle w:val="Normal"/>
        <w:bidi w:val="0"/>
        <w:ind w:hanging="0" w:start="0" w:end="0"/>
        <w:jc w:val="both"/>
        <w:rPr/>
      </w:pPr>
      <w:r>
        <w:rPr>
          <w:b/>
          <w:bCs/>
        </w:rPr>
        <w:t xml:space="preserve">3.  Proponowane działania </w:t>
      </w:r>
      <w:r>
        <w:rPr>
          <w:b/>
          <w:bCs/>
        </w:rPr>
        <w:t>wraz z terminami realizacji poszczególnych etapów zadań</w:t>
      </w:r>
      <w:r>
        <w:rPr>
          <w:b/>
          <w:bCs/>
        </w:rPr>
        <w:t>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- zwiększenie nadzoru nad miejscem zagrożonym poprzez codzienny obchód - termin do dnia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31</w:t>
      </w:r>
      <w:r>
        <w:rPr>
          <w:b w:val="false"/>
          <w:bCs w:val="false"/>
        </w:rPr>
        <w:t>.</w:t>
      </w:r>
      <w:r>
        <w:rPr>
          <w:b w:val="false"/>
          <w:bCs w:val="false"/>
        </w:rPr>
        <w:t>12</w:t>
      </w:r>
      <w:r>
        <w:rPr>
          <w:b w:val="false"/>
          <w:bCs w:val="false"/>
        </w:rPr>
        <w:t>. 2025 r.</w:t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>- s</w:t>
      </w:r>
      <w:r>
        <w:rPr>
          <w:b w:val="false"/>
          <w:bCs w:val="false"/>
        </w:rPr>
        <w:t xml:space="preserve">potkanie z sołtysem miejscowości </w:t>
      </w:r>
      <w:r>
        <w:rPr>
          <w:b w:val="false"/>
          <w:bCs w:val="false"/>
        </w:rPr>
        <w:t xml:space="preserve">Żyrzyn </w:t>
      </w:r>
      <w:r>
        <w:rPr>
          <w:b w:val="false"/>
          <w:bCs w:val="false"/>
        </w:rPr>
        <w:t>w celu przekazania informacji o zagrożeniu                       i konsekwencjach w związku z nieprzestrzeganiem pr</w:t>
      </w:r>
      <w:r>
        <w:rPr>
          <w:b w:val="false"/>
          <w:bCs w:val="false"/>
        </w:rPr>
        <w:t>zepisów ruchu drogowego termin 15.0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 xml:space="preserve">.2025 r. 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- s</w:t>
      </w:r>
      <w:r>
        <w:rPr>
          <w:b w:val="false"/>
          <w:bCs w:val="false"/>
        </w:rPr>
        <w:t>porządzenie w</w:t>
      </w:r>
      <w:r>
        <w:rPr>
          <w:b w:val="false"/>
          <w:bCs w:val="false"/>
        </w:rPr>
        <w:t>niosku o dyslokację służb do Komendanta Komisariatu Policji w Kurowie celem skierowania w rejon zagrożenia patroli Ogniwa ds. Prewencji  do 15.07.2025 r.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spotkanie z mieszkańcami </w:t>
      </w:r>
      <w:r>
        <w:rPr>
          <w:b w:val="false"/>
          <w:bCs w:val="false"/>
        </w:rPr>
        <w:t xml:space="preserve">oraz </w:t>
      </w:r>
      <w:r>
        <w:rPr>
          <w:b w:val="false"/>
          <w:bCs w:val="false"/>
        </w:rPr>
        <w:t xml:space="preserve">informowanie </w:t>
      </w:r>
      <w:r>
        <w:rPr>
          <w:b w:val="false"/>
          <w:bCs w:val="false"/>
        </w:rPr>
        <w:t xml:space="preserve">ich </w:t>
      </w:r>
      <w:r>
        <w:rPr>
          <w:b w:val="false"/>
          <w:bCs w:val="false"/>
        </w:rPr>
        <w:t xml:space="preserve">o zagrożeniach i konsekwencjach prawnych, reagowanie na negatywne zjawisko poprzez </w:t>
      </w:r>
      <w:r>
        <w:rPr>
          <w:b w:val="false"/>
          <w:bCs w:val="false"/>
        </w:rPr>
        <w:t>Krajową Mapę Zagrożeń Bezpieczeństwa do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10.08.2025 r.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>
          <w:b/>
          <w:bCs/>
        </w:rPr>
        <w:t xml:space="preserve">4. </w:t>
      </w:r>
      <w:r>
        <w:rPr>
          <w:b/>
          <w:bCs/>
        </w:rPr>
        <w:t xml:space="preserve">Podmioty współpracujące </w:t>
      </w:r>
      <w:r>
        <w:rPr>
          <w:b/>
          <w:bCs/>
        </w:rPr>
        <w:t>w realizacji działania priorytetowego wraz ze    wskazaniem planowanych przez nie działań do realizacji zadań</w:t>
      </w:r>
      <w:r>
        <w:rPr>
          <w:b/>
          <w:bCs/>
        </w:rPr>
        <w:t>.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/>
        <w:t xml:space="preserve">Sołtys sołectwa objętego planem priorytetowym </w:t>
      </w:r>
      <w:r>
        <w:rPr/>
        <w:t>zorganizuje</w:t>
      </w:r>
      <w:r>
        <w:rPr/>
        <w:t xml:space="preserve"> spotka</w:t>
      </w:r>
      <w:r>
        <w:rPr/>
        <w:t>nia</w:t>
      </w:r>
      <w:r>
        <w:rPr/>
        <w:t xml:space="preserve"> z mieszkańcami, </w:t>
      </w:r>
      <w:r>
        <w:rPr/>
        <w:t xml:space="preserve">gdzie </w:t>
      </w:r>
      <w:r>
        <w:rPr/>
        <w:t xml:space="preserve"> przeka</w:t>
      </w:r>
      <w:r>
        <w:rPr/>
        <w:t>że</w:t>
      </w:r>
      <w:r>
        <w:rPr/>
        <w:t xml:space="preserve"> informacj</w:t>
      </w:r>
      <w:r>
        <w:rPr/>
        <w:t>e</w:t>
      </w:r>
      <w:r>
        <w:rPr/>
        <w:t xml:space="preserve"> o </w:t>
      </w:r>
      <w:r>
        <w:rPr/>
        <w:t>zakazie  poruszania się pojazdami typu quad po terenach leśnych oraz drogach publicznych w sposób stwarzający zagrożenie dla mieszkańców. Ponadto p</w:t>
      </w:r>
      <w:r>
        <w:rPr/>
        <w:t>rzeka</w:t>
      </w:r>
      <w:r>
        <w:rPr/>
        <w:t>że</w:t>
      </w:r>
      <w:r>
        <w:rPr/>
        <w:t xml:space="preserve"> informacj</w:t>
      </w:r>
      <w:r>
        <w:rPr/>
        <w:t>e</w:t>
      </w:r>
      <w:r>
        <w:rPr/>
        <w:t xml:space="preserve"> mieszkańcom o</w:t>
      </w:r>
      <w:r>
        <w:rPr/>
        <w:t>dnośnie</w:t>
      </w:r>
      <w:r>
        <w:rPr/>
        <w:t xml:space="preserve"> konsekwencj</w:t>
      </w:r>
      <w:r>
        <w:rPr/>
        <w:t>i</w:t>
      </w:r>
      <w:r>
        <w:rPr/>
        <w:t xml:space="preserve"> prawnych wynikających z treści art. </w:t>
      </w:r>
      <w:r>
        <w:rPr/>
        <w:t>161 kodeksu wykroczeń</w:t>
      </w:r>
      <w:r>
        <w:rPr/>
        <w:t xml:space="preserve">.  </w:t>
      </w:r>
      <w:r>
        <w:rPr/>
        <w:t>W terminie</w:t>
      </w:r>
      <w:r>
        <w:rPr/>
        <w:t xml:space="preserve"> do 30.0</w:t>
      </w:r>
      <w:r>
        <w:rPr/>
        <w:t>7</w:t>
      </w:r>
      <w:r>
        <w:rPr/>
        <w:t>.20</w:t>
      </w:r>
      <w:r>
        <w:rPr/>
        <w:t>25</w:t>
      </w:r>
      <w:r>
        <w:rPr/>
        <w:t xml:space="preserve"> r. 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>
          <w:b/>
          <w:bCs/>
        </w:rPr>
        <w:t xml:space="preserve">5. </w:t>
      </w:r>
      <w:r>
        <w:rPr>
          <w:b/>
          <w:bCs/>
        </w:rPr>
        <w:t>Proponowany s</w:t>
      </w:r>
      <w:r>
        <w:rPr>
          <w:b/>
          <w:bCs/>
        </w:rPr>
        <w:t xml:space="preserve">posób przekazania społeczności </w:t>
      </w:r>
      <w:r>
        <w:rPr>
          <w:b/>
          <w:bCs/>
        </w:rPr>
        <w:t>rejonu informacji  o działaniu priorytetowym.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/>
        <w:t>- organizowanie spotkań ze społeczeństwem i przekazywanie informacji o planie działania priorytetowego.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/>
        <w:t>- Umieszczenie na stronie internetowej K</w:t>
      </w:r>
      <w:r>
        <w:rPr/>
        <w:t>omendy Powiatowej Policji w</w:t>
      </w:r>
      <w:r>
        <w:rPr/>
        <w:t xml:space="preserve"> Puław</w:t>
      </w:r>
      <w:r>
        <w:rPr/>
        <w:t>ach</w:t>
      </w:r>
      <w:r>
        <w:rPr/>
        <w:t xml:space="preserve"> informacji dot. realizacji planu działania priorytetowego. 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/>
        <w:t>- umieszczenie informacji na tablicach ogłoszeń w U</w:t>
      </w:r>
      <w:r>
        <w:rPr/>
        <w:t>rzędzie Gminy w</w:t>
      </w:r>
      <w:r>
        <w:rPr/>
        <w:t xml:space="preserve"> </w:t>
      </w:r>
      <w:r>
        <w:rPr/>
        <w:t>Żyrzynie.</w:t>
      </w:r>
    </w:p>
    <w:p>
      <w:pPr>
        <w:pStyle w:val="Normal"/>
        <w:bidi w:val="0"/>
        <w:ind w:hanging="0" w:start="0" w:end="0"/>
        <w:jc w:val="both"/>
        <w:rPr/>
      </w:pPr>
      <w:r>
        <w:rPr/>
      </w:r>
    </w:p>
    <w:p>
      <w:pPr>
        <w:pStyle w:val="Normal"/>
        <w:bidi w:val="0"/>
        <w:ind w:hanging="0" w:start="0" w:end="0"/>
        <w:jc w:val="both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ab/>
        <w:tab/>
      </w:r>
      <w:r>
        <w:rPr/>
        <w:t>mł. asp. Grzegorz Banasik.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default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start"/>
      <w:pPr>
        <w:tabs>
          <w:tab w:val="num" w:pos="1440"/>
        </w:tabs>
        <w:ind w:start="1440" w:hanging="360"/>
      </w:pPr>
      <w:rPr/>
    </w:lvl>
    <w:lvl w:ilvl="1">
      <w:start w:val="1"/>
      <w:numFmt w:val="decimal"/>
      <w:lvlText w:val="%2."/>
      <w:lvlJc w:val="start"/>
      <w:pPr>
        <w:tabs>
          <w:tab w:val="num" w:pos="1800"/>
        </w:tabs>
        <w:ind w:start="1800" w:hanging="360"/>
      </w:p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</w:lvl>
    <w:lvl w:ilvl="4">
      <w:start w:val="1"/>
      <w:numFmt w:val="decimal"/>
      <w:lvlText w:val="%5."/>
      <w:lvlJc w:val="start"/>
      <w:pPr>
        <w:tabs>
          <w:tab w:val="num" w:pos="2880"/>
        </w:tabs>
        <w:ind w:start="2880" w:hanging="360"/>
      </w:pPr>
    </w:lvl>
    <w:lvl w:ilvl="5">
      <w:start w:val="1"/>
      <w:numFmt w:val="decimal"/>
      <w:lvlText w:val="%6."/>
      <w:lvlJc w:val="start"/>
      <w:pPr>
        <w:tabs>
          <w:tab w:val="num" w:pos="3240"/>
        </w:tabs>
        <w:ind w:start="3240" w:hanging="360"/>
      </w:pPr>
    </w:lvl>
    <w:lvl w:ilvl="6">
      <w:start w:val="1"/>
      <w:numFmt w:val="decimal"/>
      <w:lvlText w:val="%7."/>
      <w:lvlJc w:val="start"/>
      <w:pPr>
        <w:tabs>
          <w:tab w:val="num" w:pos="3600"/>
        </w:tabs>
        <w:ind w:start="3600" w:hanging="360"/>
      </w:pPr>
    </w:lvl>
    <w:lvl w:ilvl="7">
      <w:start w:val="1"/>
      <w:numFmt w:val="decimal"/>
      <w:lvlText w:val="%8."/>
      <w:lvlJc w:val="start"/>
      <w:pPr>
        <w:tabs>
          <w:tab w:val="num" w:pos="3960"/>
        </w:tabs>
        <w:ind w:start="3960" w:hanging="360"/>
      </w:pPr>
    </w:lvl>
    <w:lvl w:ilvl="8">
      <w:start w:val="1"/>
      <w:numFmt w:val="decimal"/>
      <w:lvlText w:val="%9."/>
      <w:lvlJc w:val="start"/>
      <w:pPr>
        <w:tabs>
          <w:tab w:val="num" w:pos="4320"/>
        </w:tabs>
        <w:ind w:start="4320" w:hanging="360"/>
      </w:pPr>
    </w:lvl>
  </w:abstractNum>
  <w:abstractNum w:abstractNumId="2">
    <w:lvl w:ilvl="0">
      <w:start w:val="6"/>
      <w:numFmt w:val="decimal"/>
      <w:lvlText w:val="%1."/>
      <w:lvlJc w:val="start"/>
      <w:pPr>
        <w:tabs>
          <w:tab w:val="num" w:pos="1440"/>
        </w:tabs>
        <w:ind w:start="1440" w:hanging="360"/>
      </w:pPr>
      <w:rPr/>
    </w:lvl>
    <w:lvl w:ilvl="1">
      <w:start w:val="1"/>
      <w:numFmt w:val="decimal"/>
      <w:lvlText w:val="%2."/>
      <w:lvlJc w:val="start"/>
      <w:pPr>
        <w:tabs>
          <w:tab w:val="num" w:pos="1800"/>
        </w:tabs>
        <w:ind w:start="1800" w:hanging="360"/>
      </w:p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</w:lvl>
    <w:lvl w:ilvl="4">
      <w:start w:val="1"/>
      <w:numFmt w:val="decimal"/>
      <w:lvlText w:val="%5."/>
      <w:lvlJc w:val="start"/>
      <w:pPr>
        <w:tabs>
          <w:tab w:val="num" w:pos="2880"/>
        </w:tabs>
        <w:ind w:start="2880" w:hanging="360"/>
      </w:pPr>
    </w:lvl>
    <w:lvl w:ilvl="5">
      <w:start w:val="1"/>
      <w:numFmt w:val="decimal"/>
      <w:lvlText w:val="%6."/>
      <w:lvlJc w:val="start"/>
      <w:pPr>
        <w:tabs>
          <w:tab w:val="num" w:pos="3240"/>
        </w:tabs>
        <w:ind w:start="3240" w:hanging="360"/>
      </w:pPr>
    </w:lvl>
    <w:lvl w:ilvl="6">
      <w:start w:val="1"/>
      <w:numFmt w:val="decimal"/>
      <w:lvlText w:val="%7."/>
      <w:lvlJc w:val="start"/>
      <w:pPr>
        <w:tabs>
          <w:tab w:val="num" w:pos="3600"/>
        </w:tabs>
        <w:ind w:start="3600" w:hanging="360"/>
      </w:pPr>
    </w:lvl>
    <w:lvl w:ilvl="7">
      <w:start w:val="1"/>
      <w:numFmt w:val="decimal"/>
      <w:lvlText w:val="%8."/>
      <w:lvlJc w:val="start"/>
      <w:pPr>
        <w:tabs>
          <w:tab w:val="num" w:pos="3960"/>
        </w:tabs>
        <w:ind w:start="3960" w:hanging="360"/>
      </w:pPr>
    </w:lvl>
    <w:lvl w:ilvl="8">
      <w:start w:val="1"/>
      <w:numFmt w:val="decimal"/>
      <w:lvlText w:val="%9."/>
      <w:lvlJc w:val="start"/>
      <w:pPr>
        <w:tabs>
          <w:tab w:val="num" w:pos="4320"/>
        </w:tabs>
        <w:ind w:start="4320" w:hanging="360"/>
      </w:p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1032</TotalTime>
  <Application>LibreOffice/24.8.4.2$Windows_X86_64 LibreOffice_project/bb3cfa12c7b1bf994ecc5649a80400d06cd71002</Application>
  <AppVersion>15.0000</AppVersion>
  <Pages>1</Pages>
  <Words>386</Words>
  <Characters>2632</Characters>
  <CharactersWithSpaces>3160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2016-07-21T17:31:31Z</dcterms:created>
  <dc:creator/>
  <dc:description/>
  <dc:language>pl-PL</dc:language>
  <cp:lastModifiedBy/>
  <cp:lastPrinted>2025-06-27T07:46:24Z</cp:lastPrinted>
  <dcterms:modified xsi:type="dcterms:W3CDTF">2025-06-27T13:44:23Z</dcterms:modified>
  <cp:revision>43</cp:revision>
  <dc:subject/>
  <dc:title/>
</cp:coreProperties>
</file>