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377190</wp:posOffset>
            </wp:positionH>
            <wp:positionV relativeFrom="paragraph">
              <wp:posOffset>-182245</wp:posOffset>
            </wp:positionV>
            <wp:extent cx="1042035" cy="1042035"/>
            <wp:effectExtent l="0" t="0" r="0" b="0"/>
            <wp:wrapSquare wrapText="largest"/>
            <wp:docPr id="1" name="Obraz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ab/>
        <w:tab/>
        <w:tab/>
        <w:tab/>
        <w:tab/>
        <w:tab/>
        <w:tab/>
        <w:t>Puławy 26.06.2025 roku</w:t>
        <w:tab/>
        <w:tab/>
        <w:tab/>
        <w:tab/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ab/>
        <w:tab/>
        <w:tab/>
        <w:tab/>
        <w:tab/>
        <w:tab/>
        <w:tab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     </w:t>
      </w:r>
      <w:r>
        <w:rPr/>
        <w:tab/>
        <w:t xml:space="preserve">Informacja dotycząca realizacji planu     </w:t>
      </w:r>
    </w:p>
    <w:p>
      <w:pPr>
        <w:pStyle w:val="Normal"/>
        <w:bidi w:val="0"/>
        <w:jc w:val="center"/>
        <w:rPr/>
      </w:pPr>
      <w:r>
        <w:rPr/>
        <w:t xml:space="preserve">   </w:t>
      </w:r>
      <w:r>
        <w:rPr/>
        <w:tab/>
        <w:t xml:space="preserve">   działania priorytetowego dla rejonu służbowego numer 4</w:t>
      </w:r>
    </w:p>
    <w:p>
      <w:pPr>
        <w:pStyle w:val="Normal"/>
        <w:bidi w:val="0"/>
        <w:jc w:val="center"/>
        <w:rPr/>
      </w:pPr>
      <w:r>
        <w:rPr/>
        <w:t xml:space="preserve">   </w:t>
      </w:r>
      <w:r>
        <w:rPr/>
        <w:tab/>
        <w:t xml:space="preserve">na okres od 01.07.2025 roku do 31.12.2025 roku </w:t>
      </w:r>
    </w:p>
    <w:p>
      <w:pPr>
        <w:pStyle w:val="Normal"/>
        <w:bidi w:val="0"/>
        <w:jc w:val="start"/>
        <w:rPr/>
      </w:pPr>
      <w:r>
        <w:rPr/>
        <w:t xml:space="preserve">                                </w:t>
      </w:r>
    </w:p>
    <w:p>
      <w:pPr>
        <w:pStyle w:val="Tekstwstpniesformatowany"/>
        <w:bidi w:val="0"/>
        <w:spacing w:before="0" w:after="0"/>
        <w:jc w:val="start"/>
        <w:rPr/>
      </w:pPr>
      <w:r>
        <w:rPr/>
        <w:t xml:space="preserve">        </w:t>
      </w:r>
      <w:r>
        <w:rPr>
          <w:rFonts w:ascii="Liberation Serif" w:hAnsi="Liberation Serif"/>
          <w:sz w:val="24"/>
          <w:szCs w:val="24"/>
        </w:rPr>
        <w:t>1. Charakterystyka zdiagnozowanego zagrożenia w rejonie służbowym:</w:t>
      </w:r>
    </w:p>
    <w:p>
      <w:pPr>
        <w:pStyle w:val="Normal"/>
        <w:bidi w:val="0"/>
        <w:jc w:val="start"/>
        <w:rPr/>
      </w:pPr>
      <w:r>
        <w:rPr/>
        <w:tab/>
        <w:t>Z analizy zagrożeń w rejonu służbowego wynika, że jednym z głównych zagrożeń w rejonie służbowym dzielnicy numer 4 jest nieprawidłowe parkowanie pojazdów w rejonie wjazdu do szkoły Leśnej przy ul. Prusa 7. Powyższe zagrożenie zlokalizowano w oparciu o informacje uzyskane od mieszkańców osiedla w czasie obchodu rejonu służbowego, interwencje zgłaszane przez społeczeństwo oraz zagrożenia naniesione w aplikacji Krajowa Mapa Zagrożeń Bezpieczeństwa w ilości 4 zgłoszeń od stycznia 2025 roku.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Zakładany cel do osiągnięcia:</w:t>
      </w:r>
    </w:p>
    <w:p>
      <w:pPr>
        <w:pStyle w:val="Normal"/>
        <w:bidi w:val="0"/>
        <w:jc w:val="start"/>
        <w:rPr/>
      </w:pPr>
      <w:r>
        <w:rPr/>
        <w:tab/>
        <w:t>Poprawa bezpieczeństwa w ruchu drogowym osób pieszych i rowerzystów poprzez zmiany                                     w infrastrukturze drogowej tj. umieszczenie w rejonie wjazdu do Szkoły Leśnej przy ul. Prusa 7 dodatkowych przeszkód technicznych w postaci słupków blokujących typu U-12B lub innych przeszkód technicznych znajdujących się przy krawędzi jezdni uniemożliwiających nieprawidłowe parkowanie w rejonie tego wjazdu.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>3. Proponowane działania  realizacji poszczególnych etapów zadań: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Szczególny nadzór nad  zagrożonym obszarem  podczas służby obchodowej przez dzielnicowego w okresie od 01.07.2025 roku do 31.12.2025 roku;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Dyslokacja służb policjantów Wydziału Ruchu Drogowego KPP Puławy w okresie od 10.07.2025 roku do 31.12.2025 roku – sporządzenie i skierowanie wniosku o dyslokację do Naczelnika Wydziału Ruchu Drogowego KPP w Puławach do dnia 10.07.2025 roku;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Współpraca z Zarządem Dróg Miejskich w Puławach poprzez skierowanie wniosku                                      o umieszczenie w rejonie wjazdu do Szkoły Leśnej przy ul. Prusa 7 dodatkowych przeszkód technicznych w postaci słupków blokujących typu U-12B lub innych przeszkód technicznych znajdujących się przy krawędzi jezdni uniemożliwiających nieprawidłowe parkowanie w rejonie tego wjazdu, ewentualnie zastosowanie innych rozwiązań infrastruktury drogowej;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Rozpowszechnianie wśród mieszkańców podczas służby obchodowej aplikacji Krajowa Mapa Zagrożeń Bezpieczeństwa w okresie 01.07.2025 roku do 31.12.2025 roku oraz informowanie o planie działania priorytetowego;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 xml:space="preserve">Skierowanie wniosku do Straży Miejskiej w Puławach w celem poinformowania                                      o zaistniałych działaniach oraz wnioskowanie o kierowanie patroli w rejon zagrożenia-termin wniosku do 10.07.2025 roku .      </w:t>
      </w:r>
    </w:p>
    <w:p>
      <w:pPr>
        <w:pStyle w:val="Normal"/>
        <w:bidi w:val="0"/>
        <w:jc w:val="start"/>
        <w:rPr/>
      </w:pPr>
      <w:r>
        <w:rPr/>
        <w:t>4. Podmioty współpracujące w realizacji działania priorytetowego wraz ze wskazaniem planowanych przez nie do realizacji zadań: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Straż Miejska w Puławach - skierowanie patroli w rejon zagrożenia w okresie 20.07.2025 roku do 31.12.2025 roku;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 xml:space="preserve">Zarząd Dróg Miejskich w Puławach ul. Skowieszyńska 51  - rozpatrzenie wniosku i jego realizacja. 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5. Proponowany sposób przekazania społeczności rejonu informacji o działaniach priorytetowych:</w:t>
      </w:r>
    </w:p>
    <w:p>
      <w:pPr>
        <w:pStyle w:val="Normal"/>
        <w:bidi w:val="0"/>
        <w:jc w:val="start"/>
        <w:rPr/>
      </w:pPr>
      <w:r>
        <w:rPr/>
        <w:t xml:space="preserve">1. Podczas służby obchodowej informowanie mieszkańców o planie działania priorytetowego.   </w:t>
      </w:r>
    </w:p>
    <w:p>
      <w:pPr>
        <w:pStyle w:val="Normal"/>
        <w:bidi w:val="0"/>
        <w:jc w:val="start"/>
        <w:rPr/>
      </w:pPr>
      <w:r>
        <w:rPr/>
        <w:t>2. Umieszczenie na stronie internetowej KPP Puławy.</w:t>
      </w:r>
    </w:p>
    <w:p>
      <w:pPr>
        <w:pStyle w:val="Normal"/>
        <w:bidi w:val="0"/>
        <w:jc w:val="start"/>
        <w:rPr/>
      </w:pPr>
      <w:r>
        <w:rPr/>
        <w:t>3. Tablice Ogłoszeń Spółdzielni Mieszkaniowej.</w:t>
      </w:r>
    </w:p>
    <w:p>
      <w:pPr>
        <w:pStyle w:val="Normal"/>
        <w:bidi w:val="0"/>
        <w:jc w:val="start"/>
        <w:rPr/>
      </w:pPr>
      <w:r>
        <w:rPr/>
        <w:t>4. Lokalne media.</w:t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                                              </w:t>
      </w:r>
      <w:r>
        <w:rPr/>
        <w:t>aspirant Ciupa Leszek</w:t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StarSymbol">
    <w:altName w:val="Arial Unicode MS"/>
    <w:charset w:val="ee" w:characterSet="windows-1250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Liberation Mono">
    <w:altName w:val="Courier New"/>
    <w:charset w:val="ee" w:characterSet="windows-1250"/>
    <w:family w:val="modern"/>
    <w:pitch w:val="fixed"/>
  </w:font>
  <w:font w:name="Tahoma"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</w:rPr>
    </w:lvl>
  </w:abstractNum>
  <w:abstractNum w:abstractNumId="4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7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StarSymbol;Arial Unicode MS" w:hAnsi="StarSymbol;Arial Unicode MS" w:cs="StarSymbol;Arial Unicode MS"/>
      <w:sz w:val="18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keepNext w:val="true"/>
      <w:spacing w:before="240" w:after="120"/>
    </w:pPr>
    <w:rPr>
      <w:rFonts w:ascii="Arial" w:hAnsi="Arial" w:cs="Arial"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LibreOffice/24.8.4.2$Windows_X86_64 LibreOffice_project/bb3cfa12c7b1bf994ecc5649a80400d06cd71002</Application>
  <AppVersion>15.0000</AppVersion>
  <Pages>1</Pages>
  <Words>408</Words>
  <Characters>2681</Characters>
  <CharactersWithSpaces>3366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2022-08-29T17:43:10Z</cp:lastPrinted>
  <dcterms:modified xsi:type="dcterms:W3CDTF">2025-07-02T14:50:51Z</dcterms:modified>
  <cp:revision>11</cp:revision>
  <dc:subject/>
  <dc:title/>
</cp:coreProperties>
</file>