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>
          <w:rFonts w:ascii="Open Sans" w:hAnsi="Open Sans"/>
        </w:rPr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Open Sans" w:hAnsi="Open Sans"/>
        </w:rPr>
        <w:t>Puławy dnia 30.12.2025 roku</w:t>
      </w:r>
    </w:p>
    <w:p>
      <w:pPr>
        <w:pStyle w:val="Title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Informacja dotycząca realizacji</w:t>
        <w:br/>
        <w:t xml:space="preserve">Planu działania priorytetowego dla rejonu służbowego numer 6 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Charakterystyka zdiagnozowanego zagrożenia w rejonie służbowym:</w:t>
      </w:r>
    </w:p>
    <w:p>
      <w:pPr>
        <w:pStyle w:val="Normal"/>
        <w:jc w:val="start"/>
        <w:rPr>
          <w:rFonts w:ascii="Open Sans" w:hAnsi="Open Sans"/>
          <w:sz w:val="24"/>
          <w:szCs w:val="24"/>
        </w:rPr>
      </w:pPr>
      <w:r>
        <w:rPr>
          <w:rFonts w:ascii="Open Sans" w:hAnsi="Open Sans"/>
          <w:b w:val="false"/>
          <w:bCs w:val="false"/>
          <w:sz w:val="24"/>
          <w:szCs w:val="24"/>
        </w:rPr>
        <w:t>Z informacji uzyskanych od mieszkańców oraz uczestników ruchu drogowego podczas obchodu rejonu służbowego wynika, iż jednym z głównych problemów w rejonie dzielnicy numer 6 jest zagrożenie bezpieczeństwa w ruchu drogowym z uwagi na utrudnioną widoczność podczas włączania się do ruchu z ul. Hugona Kołłątaja w ul. Piaskową na wysokości posesji mieszczącej się przy ulicy Dęblińska 1 w Puławach. Ostatnia zmiana organizacja ruchu doprowadziła do negatywnego odzewu ze strony mieszkańców oraz kierowców jak również przyczyniła się do zwiększenia zagrożenia w ruchu drogowym. Z uwagi na ustawienie znaku C-1 niemożliwe jest prostopadłe ustawienie pojazdu podczas wyjazdu z ul. Kołłątaja w ulicę Piaskową i wykonanie manewru skrętu w prawo, co było znacznie wygodniejsze oraz bezpieczniejsze zwłaszcza dla osób starszych i mających problemy z poruszaniem się. Obecna organizacja ruchu zmusza osoby do znacznego obrotu ciała w prawą stronę co jest mało komfortowe, a czasami niewystarczające do bezpiecznego włączenia się do ruchu z uwagi na usytuowanie słupków konstrukcyjnych samochodu oraz możliwości motorycznych osób. Zagrożenie dodatkowo wzmaga fakt, że wymienione skrzyżowanie znajduje się przy czteropasmowej jezdni i pomimo licznych działań Policji kierowcy często przekraczają dozwoloną prędkość jak również zmieniają pas ruchu w zabronionym miejscu. Ponadto tuz przy przejściu dla pieszych znajduje się przystanek komunikacji miejskiej co również utrudnia widoczność.  W celu podniesienia poziomu bezpieczeństwa pieszych wskazanym byłoby zmiana organizacji ruchu do wcześniejszych rozwiązań.</w:t>
      </w:r>
    </w:p>
    <w:p>
      <w:pPr>
        <w:pStyle w:val="Heading1"/>
        <w:numPr>
          <w:ilvl w:val="0"/>
          <w:numId w:val="1"/>
        </w:numPr>
        <w:ind w:hanging="357" w:start="357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rFonts w:ascii="Open Sans" w:hAnsi="Open Sans"/>
          <w:b w:val="false"/>
          <w:bCs w:val="false"/>
          <w:sz w:val="24"/>
          <w:szCs w:val="24"/>
        </w:rPr>
        <w:t>Poprawa stanu bezpieczeństwa w ruchu drogowym na wymienionym skrzyżowaniu poprzez zmianę organizacji ruchu.</w:t>
      </w:r>
    </w:p>
    <w:p>
      <w:pPr>
        <w:pStyle w:val="Heading1"/>
        <w:numPr>
          <w:ilvl w:val="0"/>
          <w:numId w:val="1"/>
        </w:numPr>
        <w:ind w:hanging="357" w:start="357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ind w:hanging="357" w:start="714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Objęcie wymienionego miejsca doraźną kontrolą podczas służby obchodowej przez dzielnicowego w okresie od 01.01.2026 roku do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rFonts w:ascii="Open Sans" w:hAnsi="Open Sans"/>
          <w:b w:val="false"/>
          <w:bCs w:val="false"/>
          <w:sz w:val="24"/>
          <w:szCs w:val="24"/>
        </w:rPr>
        <w:t>Skierowanie do Wydziału Ruchu Drogowego tutejszej jednostki Policji wniosku o objęcie tego miejsca nadzorem w ramach planowanych działań ( od 10.01.2026 roku - termin złożenia wniosku do 8.01.2026 roku) 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rFonts w:ascii="Open Sans" w:hAnsi="Open Sans"/>
          <w:b w:val="false"/>
          <w:bCs w:val="false"/>
          <w:sz w:val="24"/>
          <w:szCs w:val="24"/>
        </w:rPr>
        <w:t>Skierowanie pisemnego wystąpienia do Dyrektora Zarządu Dróg Miejskich informującego o zdiagnozowanym problemie w celu zainicjowania i wdrożenia działań zmierzających do realizacji opisanego projektu ( termin złożenia wniosku do 24.01.2026 roku);</w:t>
      </w:r>
    </w:p>
    <w:p>
      <w:pPr>
        <w:pStyle w:val="Heading1"/>
        <w:numPr>
          <w:ilvl w:val="0"/>
          <w:numId w:val="1"/>
        </w:numPr>
        <w:ind w:hanging="357" w:start="357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rFonts w:ascii="Open Sans" w:hAnsi="Open Sans"/>
          <w:b w:val="false"/>
          <w:bCs w:val="false"/>
          <w:sz w:val="24"/>
          <w:szCs w:val="24"/>
        </w:rPr>
        <w:t>Dyrektor Zarządu Dróg Miejskich – pomoc w realizacji planu poprzez wykonanie projektu ( rozpatrzenie wniosku, sporządzenia dokumentacji);</w:t>
      </w:r>
    </w:p>
    <w:p>
      <w:pPr>
        <w:pStyle w:val="Heading1"/>
        <w:numPr>
          <w:ilvl w:val="0"/>
          <w:numId w:val="1"/>
        </w:numPr>
        <w:ind w:hanging="357" w:start="357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Strona internetowa Komendy Powiatowej Policji w Puławach.</w:t>
      </w:r>
    </w:p>
    <w:p>
      <w:pPr>
        <w:pStyle w:val="podpis"/>
        <w:spacing w:before="600" w:after="200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sierżant sztabowy Konrad Bielec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</w:font>
  <w:font w:name="Open Sans"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  <w:jc w:val="start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LibreOffice/24.8.4.2$Windows_X86_64 LibreOffice_project/bb3cfa12c7b1bf994ecc5649a80400d06cd71002</Application>
  <AppVersion>15.0000</AppVersion>
  <Pages>2</Pages>
  <Words>415</Words>
  <Characters>2732</Characters>
  <CharactersWithSpaces>3122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2025-12-30T14:39:41Z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